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00D4"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黑体"/>
          <w:w w:val="105"/>
          <w:sz w:val="32"/>
          <w:szCs w:val="32"/>
        </w:rPr>
      </w:pPr>
      <w:r>
        <w:rPr>
          <w:rFonts w:hint="eastAsia" w:ascii="黑体" w:hAnsi="黑体" w:eastAsia="黑体" w:cs="黑体"/>
          <w:w w:val="105"/>
          <w:sz w:val="32"/>
          <w:szCs w:val="32"/>
        </w:rPr>
        <w:t>附件1</w:t>
      </w:r>
    </w:p>
    <w:p w14:paraId="3DC85B02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w w:val="105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w w:val="105"/>
          <w:sz w:val="44"/>
          <w:szCs w:val="44"/>
        </w:rPr>
        <w:t>案例申报单位意见表</w:t>
      </w:r>
    </w:p>
    <w:tbl>
      <w:tblPr>
        <w:tblStyle w:val="9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6944"/>
      </w:tblGrid>
      <w:tr w14:paraId="7217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23" w:type="dxa"/>
            <w:vAlign w:val="center"/>
          </w:tcPr>
          <w:p w14:paraId="58D5CAF7">
            <w:pPr>
              <w:pStyle w:val="14"/>
              <w:ind w:firstLine="0" w:firstLine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案例名称</w:t>
            </w:r>
          </w:p>
        </w:tc>
        <w:tc>
          <w:tcPr>
            <w:tcW w:w="6944" w:type="dxa"/>
            <w:vAlign w:val="center"/>
          </w:tcPr>
          <w:p w14:paraId="42D40A23">
            <w:pPr>
              <w:pStyle w:val="14"/>
              <w:ind w:firstLine="560"/>
              <w:jc w:val="center"/>
              <w:rPr>
                <w:kern w:val="0"/>
              </w:rPr>
            </w:pPr>
          </w:p>
        </w:tc>
      </w:tr>
      <w:tr w14:paraId="53B8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323" w:type="dxa"/>
            <w:vAlign w:val="center"/>
          </w:tcPr>
          <w:p w14:paraId="0E0A9B2B">
            <w:pPr>
              <w:pStyle w:val="14"/>
              <w:ind w:firstLine="0" w:firstLine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申报单位</w:t>
            </w:r>
          </w:p>
        </w:tc>
        <w:tc>
          <w:tcPr>
            <w:tcW w:w="6944" w:type="dxa"/>
            <w:vAlign w:val="center"/>
          </w:tcPr>
          <w:p w14:paraId="06762DED">
            <w:pPr>
              <w:pStyle w:val="14"/>
              <w:ind w:firstLine="560"/>
              <w:jc w:val="center"/>
              <w:rPr>
                <w:kern w:val="0"/>
              </w:rPr>
            </w:pPr>
          </w:p>
        </w:tc>
      </w:tr>
      <w:tr w14:paraId="655D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  <w:jc w:val="center"/>
        </w:trPr>
        <w:tc>
          <w:tcPr>
            <w:tcW w:w="2323" w:type="dxa"/>
            <w:vMerge w:val="restart"/>
            <w:vAlign w:val="center"/>
          </w:tcPr>
          <w:p w14:paraId="78DCDCA7">
            <w:pPr>
              <w:pStyle w:val="14"/>
              <w:ind w:firstLine="0" w:firstLineChars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声明</w:t>
            </w:r>
          </w:p>
        </w:tc>
        <w:tc>
          <w:tcPr>
            <w:tcW w:w="6944" w:type="dxa"/>
            <w:vAlign w:val="center"/>
          </w:tcPr>
          <w:p w14:paraId="2B21956D">
            <w:pPr>
              <w:pStyle w:val="14"/>
              <w:ind w:firstLine="560"/>
              <w:rPr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我单位按照申报的具体要求，对本次申报提交材料及其附件进行了审查，确认该案例符合申报条件，申报材料全部内容属实，所提供材料不存在任何违反《中华人民共和国保守国家秘密法》和《科学技术保密规定》等有关法律法规及侵犯他人知识产权的情形，并对其真实性负责。同意报送本次征集活动。如有不符，我单位愿意承担相关责任。同时我单位同意将所上传申报内容的汇编权、信息网络传播权授予本活动主办方使用。</w:t>
            </w:r>
          </w:p>
        </w:tc>
      </w:tr>
      <w:tr w14:paraId="5C6F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  <w:jc w:val="center"/>
        </w:trPr>
        <w:tc>
          <w:tcPr>
            <w:tcW w:w="2323" w:type="dxa"/>
            <w:vMerge w:val="continue"/>
            <w:vAlign w:val="center"/>
          </w:tcPr>
          <w:p w14:paraId="61C98C0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944" w:type="dxa"/>
            <w:vAlign w:val="center"/>
          </w:tcPr>
          <w:p w14:paraId="0BC5A8B8">
            <w:pPr>
              <w:pStyle w:val="14"/>
              <w:ind w:firstLine="560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</w:t>
            </w:r>
          </w:p>
          <w:p w14:paraId="1534B10E">
            <w:pPr>
              <w:pStyle w:val="14"/>
              <w:ind w:firstLine="4480" w:firstLineChars="1600"/>
              <w:rPr>
                <w:kern w:val="0"/>
              </w:rPr>
            </w:pPr>
          </w:p>
          <w:p w14:paraId="4E978757">
            <w:pPr>
              <w:pStyle w:val="14"/>
              <w:ind w:firstLine="5040" w:firstLineChars="1800"/>
              <w:rPr>
                <w:kern w:val="0"/>
              </w:rPr>
            </w:pPr>
          </w:p>
          <w:p w14:paraId="275EE0E0">
            <w:pPr>
              <w:pStyle w:val="14"/>
              <w:ind w:firstLine="5040" w:firstLineChars="1800"/>
              <w:rPr>
                <w:kern w:val="0"/>
              </w:rPr>
            </w:pPr>
          </w:p>
          <w:p w14:paraId="23838D83">
            <w:pPr>
              <w:pStyle w:val="14"/>
              <w:spacing w:line="240" w:lineRule="auto"/>
              <w:ind w:firstLine="840" w:firstLineChars="30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申报单位（盖章）</w:t>
            </w:r>
          </w:p>
          <w:p w14:paraId="7E8E282E">
            <w:pPr>
              <w:pStyle w:val="14"/>
              <w:spacing w:line="240" w:lineRule="auto"/>
              <w:ind w:firstLine="4760" w:firstLineChars="1700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日</w:t>
            </w:r>
          </w:p>
        </w:tc>
      </w:tr>
    </w:tbl>
    <w:p w14:paraId="7077504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C1280"/>
    <w:rsid w:val="0A7F46C9"/>
    <w:rsid w:val="0D735AB7"/>
    <w:rsid w:val="1D993979"/>
    <w:rsid w:val="21ED46EF"/>
    <w:rsid w:val="335F522F"/>
    <w:rsid w:val="509C1280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pPr>
      <w:tabs>
        <w:tab w:val="right" w:leader="dot" w:pos="8845"/>
      </w:tabs>
    </w:pPr>
    <w:rPr>
      <w:rFonts w:hint="eastAsia" w:ascii="黑体" w:hAnsi="黑体" w:eastAsia="黑体" w:cs="黑体"/>
      <w:sz w:val="28"/>
      <w:szCs w:val="28"/>
    </w:rPr>
  </w:style>
  <w:style w:type="character" w:customStyle="1" w:styleId="12">
    <w:name w:val="标题 1 Char"/>
    <w:link w:val="2"/>
    <w:qFormat/>
    <w:uiPriority w:val="0"/>
    <w:rPr>
      <w:rFonts w:hint="eastAsia" w:ascii="宋体" w:hAnsi="宋体" w:eastAsia="黑体" w:cs="宋体"/>
      <w:b/>
      <w:bCs/>
      <w:kern w:val="44"/>
      <w:sz w:val="28"/>
      <w:szCs w:val="48"/>
      <w:lang w:val="en-US" w:eastAsia="zh-CN" w:bidi="ar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b/>
      <w:sz w:val="28"/>
    </w:rPr>
  </w:style>
  <w:style w:type="paragraph" w:customStyle="1" w:styleId="14">
    <w:name w:val="a正文"/>
    <w:basedOn w:val="5"/>
    <w:qFormat/>
    <w:uiPriority w:val="0"/>
    <w:pPr>
      <w:snapToGrid w:val="0"/>
      <w:spacing w:before="100" w:beforeAutospacing="1" w:after="0" w:line="360" w:lineRule="auto"/>
      <w:ind w:firstLine="200" w:firstLineChars="200"/>
    </w:pPr>
    <w:rPr>
      <w:rFonts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2025-10-17T08:53:00Z</dcterms:created>
  <dc:creator>Seasame</dc:creator>
  <cp:lastModifiedBy>Seasame</cp:lastModifiedBy>
  <dcterms:modified xsi:type="dcterms:W3CDTF">2025-10-17T08:54:09Z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0C74017F666F429DB36E65F6A804BB0F_11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